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595F" w14:textId="422483E4" w:rsidR="007F3B11" w:rsidRPr="00643BF9" w:rsidRDefault="007F3B11" w:rsidP="007F3B11">
      <w:pPr>
        <w:jc w:val="center"/>
        <w:rPr>
          <w:u w:val="double"/>
        </w:rPr>
      </w:pPr>
      <w:r>
        <w:rPr>
          <w:rFonts w:hint="eastAsia"/>
          <w:b/>
          <w:bCs/>
          <w:sz w:val="28"/>
          <w:u w:val="double"/>
        </w:rPr>
        <w:t>地下水揚水量調査票（</w:t>
      </w:r>
      <w:r w:rsidR="00E72410">
        <w:rPr>
          <w:rFonts w:hint="eastAsia"/>
          <w:b/>
          <w:bCs/>
          <w:sz w:val="28"/>
          <w:u w:val="double"/>
        </w:rPr>
        <w:t xml:space="preserve">　</w:t>
      </w:r>
      <w:r w:rsidR="00173C49">
        <w:rPr>
          <w:rFonts w:hint="eastAsia"/>
          <w:b/>
          <w:bCs/>
          <w:sz w:val="28"/>
          <w:u w:val="double"/>
        </w:rPr>
        <w:t xml:space="preserve">　</w:t>
      </w:r>
      <w:r>
        <w:rPr>
          <w:rFonts w:hint="eastAsia"/>
          <w:b/>
          <w:bCs/>
          <w:sz w:val="28"/>
          <w:u w:val="double"/>
        </w:rPr>
        <w:t xml:space="preserve">年分）　　　　　</w:t>
      </w:r>
      <w:r w:rsidR="00E72410">
        <w:rPr>
          <w:rFonts w:hint="eastAsia"/>
          <w:u w:val="double"/>
        </w:rPr>
        <w:t xml:space="preserve">　</w:t>
      </w:r>
      <w:r w:rsidR="00BA5775">
        <w:rPr>
          <w:rFonts w:hint="eastAsia"/>
          <w:u w:val="double"/>
        </w:rPr>
        <w:t xml:space="preserve">　</w:t>
      </w:r>
      <w:r>
        <w:rPr>
          <w:rFonts w:hint="eastAsia"/>
          <w:u w:val="double"/>
        </w:rPr>
        <w:t>年　　月　　日記入</w:t>
      </w:r>
    </w:p>
    <w:p w14:paraId="520B6BF3" w14:textId="77777777" w:rsidR="007F3B11" w:rsidRDefault="007F3B11" w:rsidP="007F3B11">
      <w:pPr>
        <w:rPr>
          <w:sz w:val="24"/>
        </w:rPr>
      </w:pPr>
    </w:p>
    <w:p w14:paraId="1B392C56" w14:textId="77777777" w:rsidR="007F3B11" w:rsidRDefault="007F3B11" w:rsidP="007F3B11">
      <w:pPr>
        <w:rPr>
          <w:sz w:val="24"/>
        </w:rPr>
      </w:pPr>
    </w:p>
    <w:p w14:paraId="7B6697A9" w14:textId="77777777" w:rsidR="007F3B11" w:rsidRDefault="007F3B11" w:rsidP="007F3B11">
      <w:pPr>
        <w:rPr>
          <w:sz w:val="24"/>
        </w:rPr>
      </w:pPr>
      <w:r>
        <w:rPr>
          <w:rFonts w:hint="eastAsia"/>
          <w:sz w:val="24"/>
        </w:rPr>
        <w:t>１　事業所名</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959"/>
        <w:gridCol w:w="2832"/>
        <w:gridCol w:w="857"/>
        <w:gridCol w:w="1833"/>
      </w:tblGrid>
      <w:tr w:rsidR="007F3B11" w14:paraId="4C91A56B" w14:textId="77777777" w:rsidTr="008C51E4">
        <w:trPr>
          <w:trHeight w:val="360"/>
        </w:trPr>
        <w:tc>
          <w:tcPr>
            <w:tcW w:w="1695" w:type="pct"/>
            <w:gridSpan w:val="2"/>
          </w:tcPr>
          <w:p w14:paraId="29D525FB" w14:textId="77777777" w:rsidR="007F3B11" w:rsidRDefault="007F3B11" w:rsidP="008C51E4">
            <w:pPr>
              <w:jc w:val="center"/>
            </w:pPr>
            <w:r>
              <w:rPr>
                <w:rFonts w:hint="eastAsia"/>
              </w:rPr>
              <w:t>事業所名</w:t>
            </w:r>
          </w:p>
        </w:tc>
        <w:tc>
          <w:tcPr>
            <w:tcW w:w="1695" w:type="pct"/>
          </w:tcPr>
          <w:p w14:paraId="711EE420" w14:textId="77777777" w:rsidR="007F3B11" w:rsidRDefault="007F3B11" w:rsidP="008C51E4">
            <w:pPr>
              <w:jc w:val="center"/>
            </w:pPr>
            <w:r>
              <w:rPr>
                <w:rFonts w:hint="eastAsia"/>
              </w:rPr>
              <w:t>住　　　所</w:t>
            </w:r>
          </w:p>
        </w:tc>
        <w:tc>
          <w:tcPr>
            <w:tcW w:w="1611" w:type="pct"/>
            <w:gridSpan w:val="2"/>
          </w:tcPr>
          <w:p w14:paraId="49228694" w14:textId="77777777" w:rsidR="007F3B11" w:rsidRDefault="007F3B11" w:rsidP="008C51E4">
            <w:pPr>
              <w:jc w:val="center"/>
            </w:pPr>
            <w:r>
              <w:rPr>
                <w:rFonts w:hint="eastAsia"/>
              </w:rPr>
              <w:t>記入責任者</w:t>
            </w:r>
          </w:p>
        </w:tc>
      </w:tr>
      <w:tr w:rsidR="007F3B11" w14:paraId="75B0812C" w14:textId="77777777" w:rsidTr="008C51E4">
        <w:trPr>
          <w:cantSplit/>
          <w:trHeight w:val="360"/>
        </w:trPr>
        <w:tc>
          <w:tcPr>
            <w:tcW w:w="1695" w:type="pct"/>
            <w:gridSpan w:val="2"/>
            <w:vMerge w:val="restart"/>
          </w:tcPr>
          <w:p w14:paraId="0A83E8EB" w14:textId="77777777" w:rsidR="007F3B11" w:rsidRDefault="007F3B11" w:rsidP="008C51E4">
            <w:pPr>
              <w:rPr>
                <w:i/>
                <w:iCs/>
              </w:rPr>
            </w:pPr>
          </w:p>
        </w:tc>
        <w:tc>
          <w:tcPr>
            <w:tcW w:w="1695" w:type="pct"/>
            <w:vMerge w:val="restart"/>
          </w:tcPr>
          <w:p w14:paraId="018B3A32" w14:textId="77777777" w:rsidR="007F3B11" w:rsidRDefault="007F3B11" w:rsidP="008C51E4">
            <w:pPr>
              <w:rPr>
                <w:i/>
                <w:iCs/>
              </w:rPr>
            </w:pPr>
          </w:p>
        </w:tc>
        <w:tc>
          <w:tcPr>
            <w:tcW w:w="513" w:type="pct"/>
          </w:tcPr>
          <w:p w14:paraId="554433D4" w14:textId="77777777" w:rsidR="007F3B11" w:rsidRDefault="007F3B11" w:rsidP="008C51E4">
            <w:r w:rsidRPr="007F3B11">
              <w:rPr>
                <w:rFonts w:hint="eastAsia"/>
                <w:w w:val="75"/>
                <w:kern w:val="0"/>
                <w:fitText w:val="630" w:id="-866990848"/>
              </w:rPr>
              <w:t>課名など</w:t>
            </w:r>
          </w:p>
        </w:tc>
        <w:tc>
          <w:tcPr>
            <w:tcW w:w="1097" w:type="pct"/>
          </w:tcPr>
          <w:p w14:paraId="3485378A" w14:textId="77777777" w:rsidR="007F3B11" w:rsidRDefault="007F3B11" w:rsidP="008C51E4">
            <w:pPr>
              <w:rPr>
                <w:i/>
                <w:iCs/>
              </w:rPr>
            </w:pPr>
          </w:p>
        </w:tc>
      </w:tr>
      <w:tr w:rsidR="007F3B11" w14:paraId="6D346C2C" w14:textId="77777777" w:rsidTr="008C51E4">
        <w:trPr>
          <w:cantSplit/>
          <w:trHeight w:val="360"/>
        </w:trPr>
        <w:tc>
          <w:tcPr>
            <w:tcW w:w="1695" w:type="pct"/>
            <w:gridSpan w:val="2"/>
            <w:vMerge/>
          </w:tcPr>
          <w:p w14:paraId="0F585F3C" w14:textId="77777777" w:rsidR="007F3B11" w:rsidRDefault="007F3B11" w:rsidP="008C51E4"/>
        </w:tc>
        <w:tc>
          <w:tcPr>
            <w:tcW w:w="1695" w:type="pct"/>
            <w:vMerge/>
          </w:tcPr>
          <w:p w14:paraId="4C4A4A27" w14:textId="77777777" w:rsidR="007F3B11" w:rsidRDefault="007F3B11" w:rsidP="008C51E4"/>
        </w:tc>
        <w:tc>
          <w:tcPr>
            <w:tcW w:w="513" w:type="pct"/>
          </w:tcPr>
          <w:p w14:paraId="590B8D56" w14:textId="77777777" w:rsidR="007F3B11" w:rsidRDefault="007F3B11" w:rsidP="008C51E4">
            <w:r>
              <w:rPr>
                <w:rFonts w:hint="eastAsia"/>
              </w:rPr>
              <w:t>氏　名</w:t>
            </w:r>
          </w:p>
        </w:tc>
        <w:tc>
          <w:tcPr>
            <w:tcW w:w="1097" w:type="pct"/>
          </w:tcPr>
          <w:p w14:paraId="2B3A0DE9" w14:textId="77777777" w:rsidR="007F3B11" w:rsidRDefault="007F3B11" w:rsidP="008C51E4">
            <w:pPr>
              <w:rPr>
                <w:i/>
                <w:iCs/>
              </w:rPr>
            </w:pPr>
          </w:p>
        </w:tc>
      </w:tr>
      <w:tr w:rsidR="007F3B11" w14:paraId="7869219D" w14:textId="77777777" w:rsidTr="008C51E4">
        <w:trPr>
          <w:cantSplit/>
          <w:trHeight w:val="360"/>
        </w:trPr>
        <w:tc>
          <w:tcPr>
            <w:tcW w:w="1695" w:type="pct"/>
            <w:gridSpan w:val="2"/>
            <w:vMerge/>
          </w:tcPr>
          <w:p w14:paraId="0F26CD99" w14:textId="77777777" w:rsidR="007F3B11" w:rsidRDefault="007F3B11" w:rsidP="008C51E4"/>
        </w:tc>
        <w:tc>
          <w:tcPr>
            <w:tcW w:w="1695" w:type="pct"/>
            <w:vMerge/>
          </w:tcPr>
          <w:p w14:paraId="5EAA1290" w14:textId="77777777" w:rsidR="007F3B11" w:rsidRDefault="007F3B11" w:rsidP="008C51E4"/>
        </w:tc>
        <w:tc>
          <w:tcPr>
            <w:tcW w:w="513" w:type="pct"/>
          </w:tcPr>
          <w:p w14:paraId="3D97100E" w14:textId="77777777" w:rsidR="007F3B11" w:rsidRDefault="007F3B11" w:rsidP="008C51E4">
            <w:r>
              <w:rPr>
                <w:rFonts w:hint="eastAsia"/>
              </w:rPr>
              <w:t>電　話</w:t>
            </w:r>
          </w:p>
        </w:tc>
        <w:tc>
          <w:tcPr>
            <w:tcW w:w="1097" w:type="pct"/>
          </w:tcPr>
          <w:p w14:paraId="674FB895" w14:textId="77777777" w:rsidR="007F3B11" w:rsidRDefault="007F3B11" w:rsidP="008C51E4">
            <w:pPr>
              <w:rPr>
                <w:i/>
                <w:iCs/>
              </w:rPr>
            </w:pPr>
          </w:p>
        </w:tc>
      </w:tr>
      <w:tr w:rsidR="007F3B11" w14:paraId="4A81C62B" w14:textId="77777777" w:rsidTr="008C51E4">
        <w:trPr>
          <w:cantSplit/>
          <w:trHeight w:val="360"/>
        </w:trPr>
        <w:tc>
          <w:tcPr>
            <w:tcW w:w="1121" w:type="pct"/>
          </w:tcPr>
          <w:p w14:paraId="743B7D0B" w14:textId="77777777" w:rsidR="007F3B11" w:rsidRDefault="007F3B11" w:rsidP="008C51E4">
            <w:pPr>
              <w:jc w:val="center"/>
            </w:pPr>
            <w:r>
              <w:rPr>
                <w:rFonts w:hint="eastAsia"/>
              </w:rPr>
              <w:t>業　　種</w:t>
            </w:r>
          </w:p>
        </w:tc>
        <w:tc>
          <w:tcPr>
            <w:tcW w:w="2268" w:type="pct"/>
            <w:gridSpan w:val="2"/>
          </w:tcPr>
          <w:p w14:paraId="2938F653" w14:textId="77777777" w:rsidR="007F3B11" w:rsidRDefault="007F3B11" w:rsidP="008C51E4">
            <w:pPr>
              <w:rPr>
                <w:i/>
                <w:iCs/>
              </w:rPr>
            </w:pPr>
          </w:p>
        </w:tc>
        <w:tc>
          <w:tcPr>
            <w:tcW w:w="513" w:type="pct"/>
          </w:tcPr>
          <w:p w14:paraId="094E9437" w14:textId="77777777" w:rsidR="007F3B11" w:rsidRDefault="007F3B11" w:rsidP="008C51E4">
            <w:pPr>
              <w:jc w:val="distribute"/>
            </w:pPr>
            <w:r>
              <w:rPr>
                <w:rFonts w:hint="eastAsia"/>
              </w:rPr>
              <w:t>FAX</w:t>
            </w:r>
          </w:p>
        </w:tc>
        <w:tc>
          <w:tcPr>
            <w:tcW w:w="1097" w:type="pct"/>
          </w:tcPr>
          <w:p w14:paraId="2698AF17" w14:textId="77777777" w:rsidR="007F3B11" w:rsidRDefault="007F3B11" w:rsidP="008C51E4">
            <w:pPr>
              <w:rPr>
                <w:i/>
                <w:iCs/>
              </w:rPr>
            </w:pPr>
          </w:p>
        </w:tc>
      </w:tr>
      <w:tr w:rsidR="007F3B11" w14:paraId="41BB03EE" w14:textId="77777777" w:rsidTr="008C51E4">
        <w:trPr>
          <w:cantSplit/>
          <w:trHeight w:val="360"/>
        </w:trPr>
        <w:tc>
          <w:tcPr>
            <w:tcW w:w="1121" w:type="pct"/>
          </w:tcPr>
          <w:p w14:paraId="6F9C3E07" w14:textId="77777777" w:rsidR="007F3B11" w:rsidRDefault="007F3B11" w:rsidP="008C51E4">
            <w:r w:rsidRPr="00151BD8">
              <w:rPr>
                <w:rFonts w:hint="eastAsia"/>
              </w:rPr>
              <w:t>E-mail</w:t>
            </w:r>
            <w:r>
              <w:rPr>
                <w:rFonts w:hint="eastAsia"/>
              </w:rPr>
              <w:t>アドレス</w:t>
            </w:r>
          </w:p>
        </w:tc>
        <w:tc>
          <w:tcPr>
            <w:tcW w:w="3879" w:type="pct"/>
            <w:gridSpan w:val="4"/>
          </w:tcPr>
          <w:p w14:paraId="58048DA6" w14:textId="77777777" w:rsidR="007F3B11" w:rsidRDefault="007F3B11" w:rsidP="008C51E4">
            <w:pPr>
              <w:rPr>
                <w:i/>
                <w:iCs/>
              </w:rPr>
            </w:pPr>
          </w:p>
        </w:tc>
      </w:tr>
    </w:tbl>
    <w:p w14:paraId="3E928725" w14:textId="77777777" w:rsidR="007F3B11" w:rsidRDefault="007F3B11" w:rsidP="007F3B11"/>
    <w:p w14:paraId="16576D70" w14:textId="77777777" w:rsidR="007F3B11" w:rsidRDefault="007F3B11" w:rsidP="007F3B11"/>
    <w:p w14:paraId="330E10BE" w14:textId="2DB091B0" w:rsidR="007F3B11" w:rsidRDefault="007F3B11" w:rsidP="007F3B11">
      <w:pPr>
        <w:rPr>
          <w:sz w:val="24"/>
        </w:rPr>
      </w:pPr>
      <w:r>
        <w:rPr>
          <w:rFonts w:hint="eastAsia"/>
          <w:sz w:val="24"/>
        </w:rPr>
        <w:t>２　揚水状況　　対象期間：</w:t>
      </w:r>
      <w:r w:rsidR="00E72410">
        <w:rPr>
          <w:rFonts w:hint="eastAsia"/>
          <w:sz w:val="24"/>
        </w:rPr>
        <w:t xml:space="preserve">　　</w:t>
      </w:r>
      <w:r w:rsidR="00173C49">
        <w:rPr>
          <w:rFonts w:hint="eastAsia"/>
          <w:sz w:val="24"/>
        </w:rPr>
        <w:t xml:space="preserve">　</w:t>
      </w:r>
      <w:r>
        <w:rPr>
          <w:rFonts w:hint="eastAsia"/>
          <w:sz w:val="24"/>
        </w:rPr>
        <w:t>年１月～</w:t>
      </w:r>
      <w:r w:rsidR="00E72410">
        <w:rPr>
          <w:rFonts w:hint="eastAsia"/>
          <w:sz w:val="24"/>
        </w:rPr>
        <w:t xml:space="preserve">　</w:t>
      </w:r>
      <w:r w:rsidR="00173C49">
        <w:rPr>
          <w:rFonts w:hint="eastAsia"/>
          <w:sz w:val="24"/>
        </w:rPr>
        <w:t xml:space="preserve">　</w:t>
      </w:r>
      <w:r>
        <w:rPr>
          <w:rFonts w:hint="eastAsia"/>
          <w:sz w:val="24"/>
        </w:rPr>
        <w:t>年</w:t>
      </w:r>
      <w:r>
        <w:rPr>
          <w:rFonts w:hint="eastAsia"/>
          <w:sz w:val="24"/>
        </w:rPr>
        <w:t>12</w:t>
      </w:r>
      <w:r>
        <w:rPr>
          <w:rFonts w:hint="eastAsia"/>
          <w:sz w:val="24"/>
        </w:rPr>
        <w:t>月</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1980"/>
        <w:gridCol w:w="1980"/>
        <w:gridCol w:w="1980"/>
      </w:tblGrid>
      <w:tr w:rsidR="007F3B11" w14:paraId="55EAF968" w14:textId="77777777" w:rsidTr="008C51E4">
        <w:tc>
          <w:tcPr>
            <w:tcW w:w="2619" w:type="dxa"/>
            <w:tcBorders>
              <w:bottom w:val="double" w:sz="4" w:space="0" w:color="auto"/>
            </w:tcBorders>
          </w:tcPr>
          <w:p w14:paraId="3DA5258F" w14:textId="77777777" w:rsidR="007F3B11" w:rsidRDefault="007F3B11" w:rsidP="008C51E4">
            <w:pPr>
              <w:jc w:val="center"/>
              <w:rPr>
                <w:sz w:val="18"/>
              </w:rPr>
            </w:pPr>
            <w:r w:rsidRPr="007F3B11">
              <w:rPr>
                <w:rFonts w:hint="eastAsia"/>
                <w:b/>
                <w:bCs/>
                <w:spacing w:val="210"/>
                <w:kern w:val="0"/>
                <w:fitText w:val="2100" w:id="-866990847"/>
              </w:rPr>
              <w:t>井戸番</w:t>
            </w:r>
            <w:r w:rsidRPr="007F3B11">
              <w:rPr>
                <w:rFonts w:hint="eastAsia"/>
                <w:b/>
                <w:bCs/>
                <w:spacing w:val="-1"/>
                <w:kern w:val="0"/>
                <w:fitText w:val="2100" w:id="-866990847"/>
              </w:rPr>
              <w:t>号</w:t>
            </w:r>
          </w:p>
        </w:tc>
        <w:tc>
          <w:tcPr>
            <w:tcW w:w="1980" w:type="dxa"/>
            <w:tcBorders>
              <w:bottom w:val="double" w:sz="4" w:space="0" w:color="auto"/>
            </w:tcBorders>
          </w:tcPr>
          <w:p w14:paraId="039EC54E" w14:textId="77777777" w:rsidR="007F3B11" w:rsidRDefault="007F3B11" w:rsidP="008C51E4"/>
        </w:tc>
        <w:tc>
          <w:tcPr>
            <w:tcW w:w="1980" w:type="dxa"/>
            <w:tcBorders>
              <w:bottom w:val="double" w:sz="4" w:space="0" w:color="auto"/>
            </w:tcBorders>
          </w:tcPr>
          <w:p w14:paraId="7D03F974" w14:textId="77777777" w:rsidR="007F3B11" w:rsidRDefault="007F3B11" w:rsidP="008C51E4"/>
        </w:tc>
        <w:tc>
          <w:tcPr>
            <w:tcW w:w="1980" w:type="dxa"/>
            <w:tcBorders>
              <w:bottom w:val="double" w:sz="4" w:space="0" w:color="auto"/>
            </w:tcBorders>
          </w:tcPr>
          <w:p w14:paraId="1C85D938" w14:textId="77777777" w:rsidR="007F3B11" w:rsidRDefault="007F3B11" w:rsidP="008C51E4"/>
        </w:tc>
      </w:tr>
      <w:tr w:rsidR="007F3B11" w14:paraId="399B53B4" w14:textId="77777777" w:rsidTr="008C51E4">
        <w:tc>
          <w:tcPr>
            <w:tcW w:w="2619" w:type="dxa"/>
            <w:tcBorders>
              <w:top w:val="double" w:sz="4" w:space="0" w:color="auto"/>
            </w:tcBorders>
          </w:tcPr>
          <w:p w14:paraId="326EF03C" w14:textId="77777777" w:rsidR="007F3B11" w:rsidRDefault="007F3B11" w:rsidP="008C51E4">
            <w:pPr>
              <w:jc w:val="center"/>
            </w:pPr>
            <w:r w:rsidRPr="007F3B11">
              <w:rPr>
                <w:rFonts w:hint="eastAsia"/>
                <w:b/>
                <w:bCs/>
                <w:spacing w:val="53"/>
                <w:kern w:val="0"/>
                <w:fitText w:val="2100" w:id="-866990846"/>
              </w:rPr>
              <w:t>使用区分</w:t>
            </w:r>
            <w:r w:rsidRPr="007F3B11">
              <w:rPr>
                <w:rFonts w:hint="eastAsia"/>
                <w:b/>
                <w:bCs/>
                <w:spacing w:val="53"/>
                <w:kern w:val="0"/>
                <w:fitText w:val="2100" w:id="-866990846"/>
              </w:rPr>
              <w:t>(</w:t>
            </w:r>
            <w:r w:rsidRPr="007F3B11">
              <w:rPr>
                <w:rFonts w:hint="eastAsia"/>
                <w:b/>
                <w:bCs/>
                <w:spacing w:val="53"/>
                <w:kern w:val="0"/>
                <w:fitText w:val="2100" w:id="-866990846"/>
              </w:rPr>
              <w:t>用途</w:t>
            </w:r>
            <w:r w:rsidRPr="007F3B11">
              <w:rPr>
                <w:rFonts w:hint="eastAsia"/>
                <w:b/>
                <w:bCs/>
                <w:spacing w:val="6"/>
                <w:kern w:val="0"/>
                <w:fitText w:val="2100" w:id="-866990846"/>
              </w:rPr>
              <w:t>)</w:t>
            </w:r>
          </w:p>
        </w:tc>
        <w:tc>
          <w:tcPr>
            <w:tcW w:w="1980" w:type="dxa"/>
            <w:tcBorders>
              <w:top w:val="double" w:sz="4" w:space="0" w:color="auto"/>
            </w:tcBorders>
          </w:tcPr>
          <w:p w14:paraId="65030563" w14:textId="77777777" w:rsidR="007F3B11" w:rsidRDefault="007F3B11" w:rsidP="008C51E4"/>
        </w:tc>
        <w:tc>
          <w:tcPr>
            <w:tcW w:w="1980" w:type="dxa"/>
            <w:tcBorders>
              <w:top w:val="double" w:sz="4" w:space="0" w:color="auto"/>
            </w:tcBorders>
          </w:tcPr>
          <w:p w14:paraId="3FF28DC4" w14:textId="77777777" w:rsidR="007F3B11" w:rsidRDefault="007F3B11" w:rsidP="008C51E4"/>
        </w:tc>
        <w:tc>
          <w:tcPr>
            <w:tcW w:w="1980" w:type="dxa"/>
            <w:tcBorders>
              <w:top w:val="double" w:sz="4" w:space="0" w:color="auto"/>
            </w:tcBorders>
          </w:tcPr>
          <w:p w14:paraId="57357A22" w14:textId="77777777" w:rsidR="007F3B11" w:rsidRDefault="007F3B11" w:rsidP="008C51E4"/>
        </w:tc>
      </w:tr>
      <w:tr w:rsidR="007F3B11" w14:paraId="0D2C2C28" w14:textId="77777777" w:rsidTr="008C51E4">
        <w:tc>
          <w:tcPr>
            <w:tcW w:w="2619" w:type="dxa"/>
          </w:tcPr>
          <w:p w14:paraId="16E6E2B4" w14:textId="77777777" w:rsidR="007F3B11" w:rsidRDefault="007F3B11" w:rsidP="008C51E4">
            <w:pPr>
              <w:jc w:val="center"/>
              <w:rPr>
                <w:sz w:val="18"/>
              </w:rPr>
            </w:pPr>
            <w:r w:rsidRPr="007F3B11">
              <w:rPr>
                <w:rFonts w:hint="eastAsia"/>
                <w:b/>
                <w:bCs/>
                <w:spacing w:val="210"/>
                <w:kern w:val="0"/>
                <w:fitText w:val="2100" w:id="-866990845"/>
              </w:rPr>
              <w:t>使用目</w:t>
            </w:r>
            <w:r w:rsidRPr="007F3B11">
              <w:rPr>
                <w:rFonts w:hint="eastAsia"/>
                <w:b/>
                <w:bCs/>
                <w:spacing w:val="-1"/>
                <w:kern w:val="0"/>
                <w:fitText w:val="2100" w:id="-866990845"/>
              </w:rPr>
              <w:t>的</w:t>
            </w:r>
          </w:p>
        </w:tc>
        <w:tc>
          <w:tcPr>
            <w:tcW w:w="1980" w:type="dxa"/>
          </w:tcPr>
          <w:p w14:paraId="3293E3B7" w14:textId="77777777" w:rsidR="007F3B11" w:rsidRDefault="007F3B11" w:rsidP="008C51E4"/>
        </w:tc>
        <w:tc>
          <w:tcPr>
            <w:tcW w:w="1980" w:type="dxa"/>
          </w:tcPr>
          <w:p w14:paraId="6E93B287" w14:textId="77777777" w:rsidR="007F3B11" w:rsidRDefault="007F3B11" w:rsidP="008C51E4"/>
        </w:tc>
        <w:tc>
          <w:tcPr>
            <w:tcW w:w="1980" w:type="dxa"/>
          </w:tcPr>
          <w:p w14:paraId="3334D716" w14:textId="77777777" w:rsidR="007F3B11" w:rsidRDefault="007F3B11" w:rsidP="008C51E4"/>
        </w:tc>
      </w:tr>
      <w:tr w:rsidR="007F3B11" w14:paraId="14BF8DC8" w14:textId="77777777" w:rsidTr="008C51E4">
        <w:tc>
          <w:tcPr>
            <w:tcW w:w="2619" w:type="dxa"/>
          </w:tcPr>
          <w:p w14:paraId="72A6A0BE" w14:textId="77777777" w:rsidR="007F3B11" w:rsidRDefault="007F3B11" w:rsidP="008C51E4">
            <w:pPr>
              <w:jc w:val="center"/>
            </w:pPr>
            <w:r w:rsidRPr="007F3B11">
              <w:rPr>
                <w:rFonts w:hint="eastAsia"/>
                <w:b/>
                <w:bCs/>
                <w:spacing w:val="29"/>
                <w:kern w:val="0"/>
                <w:fitText w:val="2100" w:id="-866990844"/>
              </w:rPr>
              <w:t>揚水量の算出方</w:t>
            </w:r>
            <w:r w:rsidRPr="007F3B11">
              <w:rPr>
                <w:rFonts w:hint="eastAsia"/>
                <w:b/>
                <w:bCs/>
                <w:spacing w:val="4"/>
                <w:kern w:val="0"/>
                <w:fitText w:val="2100" w:id="-866990844"/>
              </w:rPr>
              <w:t>法</w:t>
            </w:r>
          </w:p>
        </w:tc>
        <w:tc>
          <w:tcPr>
            <w:tcW w:w="1980" w:type="dxa"/>
          </w:tcPr>
          <w:p w14:paraId="7D718B49" w14:textId="77777777" w:rsidR="007F3B11" w:rsidRDefault="007F3B11" w:rsidP="008C51E4"/>
        </w:tc>
        <w:tc>
          <w:tcPr>
            <w:tcW w:w="1980" w:type="dxa"/>
          </w:tcPr>
          <w:p w14:paraId="07F96FE0" w14:textId="77777777" w:rsidR="007F3B11" w:rsidRDefault="007F3B11" w:rsidP="008C51E4"/>
        </w:tc>
        <w:tc>
          <w:tcPr>
            <w:tcW w:w="1980" w:type="dxa"/>
          </w:tcPr>
          <w:p w14:paraId="07459DB3" w14:textId="77777777" w:rsidR="007F3B11" w:rsidRDefault="007F3B11" w:rsidP="008C51E4"/>
        </w:tc>
      </w:tr>
      <w:tr w:rsidR="007F3B11" w14:paraId="09948896" w14:textId="77777777" w:rsidTr="008C51E4">
        <w:tc>
          <w:tcPr>
            <w:tcW w:w="2619" w:type="dxa"/>
          </w:tcPr>
          <w:p w14:paraId="13AEFC83" w14:textId="77777777" w:rsidR="007F3B11" w:rsidRDefault="007F3B11" w:rsidP="008C51E4">
            <w:pPr>
              <w:jc w:val="center"/>
            </w:pPr>
            <w:r w:rsidRPr="007F3B11">
              <w:rPr>
                <w:rFonts w:hint="eastAsia"/>
                <w:b/>
                <w:bCs/>
                <w:spacing w:val="83"/>
                <w:kern w:val="0"/>
                <w:fitText w:val="2100" w:id="-866990843"/>
              </w:rPr>
              <w:t>日平均揚水</w:t>
            </w:r>
            <w:r w:rsidRPr="007F3B11">
              <w:rPr>
                <w:rFonts w:hint="eastAsia"/>
                <w:b/>
                <w:bCs/>
                <w:spacing w:val="3"/>
                <w:kern w:val="0"/>
                <w:fitText w:val="2100" w:id="-866990843"/>
              </w:rPr>
              <w:t>量</w:t>
            </w:r>
          </w:p>
        </w:tc>
        <w:tc>
          <w:tcPr>
            <w:tcW w:w="1980" w:type="dxa"/>
          </w:tcPr>
          <w:p w14:paraId="3B19F2AD" w14:textId="77777777" w:rsidR="007F3B11" w:rsidRDefault="007F3B11" w:rsidP="008C51E4">
            <w:pPr>
              <w:jc w:val="right"/>
            </w:pPr>
            <w:r>
              <w:rPr>
                <w:rFonts w:ascii="ＭＳ 明朝" w:hAnsi="ＭＳ 明朝" w:hint="eastAsia"/>
              </w:rPr>
              <w:t>㎥</w:t>
            </w:r>
            <w:r>
              <w:rPr>
                <w:rFonts w:hint="eastAsia"/>
              </w:rPr>
              <w:t>/</w:t>
            </w:r>
            <w:r>
              <w:rPr>
                <w:rFonts w:hint="eastAsia"/>
              </w:rPr>
              <w:t>日</w:t>
            </w:r>
          </w:p>
        </w:tc>
        <w:tc>
          <w:tcPr>
            <w:tcW w:w="1980" w:type="dxa"/>
          </w:tcPr>
          <w:p w14:paraId="6D7F9C74" w14:textId="77777777" w:rsidR="007F3B11" w:rsidRDefault="007F3B11" w:rsidP="008C51E4">
            <w:pPr>
              <w:jc w:val="right"/>
            </w:pPr>
            <w:r>
              <w:rPr>
                <w:rFonts w:ascii="ＭＳ 明朝" w:hAnsi="ＭＳ 明朝" w:hint="eastAsia"/>
              </w:rPr>
              <w:t>㎥</w:t>
            </w:r>
            <w:r>
              <w:rPr>
                <w:rFonts w:hint="eastAsia"/>
              </w:rPr>
              <w:t>/</w:t>
            </w:r>
            <w:r>
              <w:rPr>
                <w:rFonts w:hint="eastAsia"/>
              </w:rPr>
              <w:t>日</w:t>
            </w:r>
          </w:p>
        </w:tc>
        <w:tc>
          <w:tcPr>
            <w:tcW w:w="1980" w:type="dxa"/>
          </w:tcPr>
          <w:p w14:paraId="53A20487" w14:textId="77777777" w:rsidR="007F3B11" w:rsidRDefault="007F3B11" w:rsidP="008C51E4">
            <w:pPr>
              <w:jc w:val="right"/>
            </w:pPr>
            <w:r>
              <w:rPr>
                <w:rFonts w:ascii="ＭＳ 明朝" w:hAnsi="ＭＳ 明朝" w:hint="eastAsia"/>
              </w:rPr>
              <w:t>㎥</w:t>
            </w:r>
            <w:r>
              <w:rPr>
                <w:rFonts w:hint="eastAsia"/>
              </w:rPr>
              <w:t>/</w:t>
            </w:r>
            <w:r>
              <w:rPr>
                <w:rFonts w:hint="eastAsia"/>
              </w:rPr>
              <w:t>日</w:t>
            </w:r>
          </w:p>
        </w:tc>
      </w:tr>
      <w:tr w:rsidR="007F3B11" w14:paraId="1A679AAF" w14:textId="77777777" w:rsidTr="008C51E4">
        <w:tc>
          <w:tcPr>
            <w:tcW w:w="2619" w:type="dxa"/>
          </w:tcPr>
          <w:p w14:paraId="2248984B" w14:textId="77777777" w:rsidR="007F3B11" w:rsidRDefault="007F3B11" w:rsidP="008C51E4">
            <w:pPr>
              <w:jc w:val="center"/>
            </w:pPr>
            <w:r w:rsidRPr="007F3B11">
              <w:rPr>
                <w:rFonts w:hint="eastAsia"/>
                <w:b/>
                <w:bCs/>
                <w:spacing w:val="83"/>
                <w:kern w:val="0"/>
                <w:fitText w:val="2100" w:id="-866990842"/>
              </w:rPr>
              <w:t>年間使用日</w:t>
            </w:r>
            <w:r w:rsidRPr="007F3B11">
              <w:rPr>
                <w:rFonts w:hint="eastAsia"/>
                <w:b/>
                <w:bCs/>
                <w:spacing w:val="3"/>
                <w:kern w:val="0"/>
                <w:fitText w:val="2100" w:id="-866990842"/>
              </w:rPr>
              <w:t>数</w:t>
            </w:r>
          </w:p>
        </w:tc>
        <w:tc>
          <w:tcPr>
            <w:tcW w:w="1980" w:type="dxa"/>
          </w:tcPr>
          <w:p w14:paraId="560738C1" w14:textId="77777777" w:rsidR="007F3B11" w:rsidRDefault="007F3B11" w:rsidP="008C51E4">
            <w:pPr>
              <w:jc w:val="right"/>
            </w:pPr>
            <w:r>
              <w:rPr>
                <w:rFonts w:hint="eastAsia"/>
              </w:rPr>
              <w:t>日</w:t>
            </w:r>
          </w:p>
        </w:tc>
        <w:tc>
          <w:tcPr>
            <w:tcW w:w="1980" w:type="dxa"/>
          </w:tcPr>
          <w:p w14:paraId="6E193733" w14:textId="77777777" w:rsidR="007F3B11" w:rsidRDefault="007F3B11" w:rsidP="008C51E4">
            <w:pPr>
              <w:jc w:val="right"/>
            </w:pPr>
            <w:r>
              <w:rPr>
                <w:rFonts w:hint="eastAsia"/>
              </w:rPr>
              <w:t>日</w:t>
            </w:r>
          </w:p>
        </w:tc>
        <w:tc>
          <w:tcPr>
            <w:tcW w:w="1980" w:type="dxa"/>
          </w:tcPr>
          <w:p w14:paraId="58679FBA" w14:textId="77777777" w:rsidR="007F3B11" w:rsidRDefault="007F3B11" w:rsidP="008C51E4">
            <w:pPr>
              <w:jc w:val="right"/>
            </w:pPr>
            <w:r>
              <w:rPr>
                <w:rFonts w:hint="eastAsia"/>
              </w:rPr>
              <w:t>日</w:t>
            </w:r>
          </w:p>
        </w:tc>
      </w:tr>
      <w:tr w:rsidR="007F3B11" w14:paraId="4846D46A" w14:textId="77777777" w:rsidTr="008C51E4">
        <w:tc>
          <w:tcPr>
            <w:tcW w:w="2619" w:type="dxa"/>
          </w:tcPr>
          <w:p w14:paraId="13A5E592" w14:textId="77777777" w:rsidR="007F3B11" w:rsidRDefault="007F3B11" w:rsidP="008C51E4">
            <w:pPr>
              <w:jc w:val="center"/>
              <w:rPr>
                <w:sz w:val="18"/>
              </w:rPr>
            </w:pPr>
            <w:r w:rsidRPr="007F3B11">
              <w:rPr>
                <w:rFonts w:hint="eastAsia"/>
                <w:b/>
                <w:bCs/>
                <w:spacing w:val="131"/>
                <w:kern w:val="0"/>
                <w:fitText w:val="2100" w:id="-866990841"/>
              </w:rPr>
              <w:t>年間揚水</w:t>
            </w:r>
            <w:r w:rsidRPr="007F3B11">
              <w:rPr>
                <w:rFonts w:hint="eastAsia"/>
                <w:b/>
                <w:bCs/>
                <w:spacing w:val="-1"/>
                <w:kern w:val="0"/>
                <w:fitText w:val="2100" w:id="-866990841"/>
              </w:rPr>
              <w:t>量</w:t>
            </w:r>
          </w:p>
        </w:tc>
        <w:tc>
          <w:tcPr>
            <w:tcW w:w="1980" w:type="dxa"/>
          </w:tcPr>
          <w:p w14:paraId="5E64DC24" w14:textId="77777777" w:rsidR="007F3B11" w:rsidRDefault="007F3B11" w:rsidP="008C51E4">
            <w:pPr>
              <w:jc w:val="right"/>
            </w:pPr>
            <w:r>
              <w:rPr>
                <w:rFonts w:ascii="ＭＳ 明朝" w:hAnsi="ＭＳ 明朝" w:hint="eastAsia"/>
              </w:rPr>
              <w:t>㎥</w:t>
            </w:r>
            <w:r>
              <w:rPr>
                <w:rFonts w:hint="eastAsia"/>
              </w:rPr>
              <w:t>/</w:t>
            </w:r>
            <w:r>
              <w:rPr>
                <w:rFonts w:hint="eastAsia"/>
              </w:rPr>
              <w:t>年</w:t>
            </w:r>
          </w:p>
        </w:tc>
        <w:tc>
          <w:tcPr>
            <w:tcW w:w="1980" w:type="dxa"/>
          </w:tcPr>
          <w:p w14:paraId="5E5E4391" w14:textId="77777777" w:rsidR="007F3B11" w:rsidRDefault="007F3B11" w:rsidP="008C51E4">
            <w:pPr>
              <w:jc w:val="right"/>
            </w:pPr>
            <w:r>
              <w:rPr>
                <w:rFonts w:ascii="ＭＳ 明朝" w:hAnsi="ＭＳ 明朝" w:hint="eastAsia"/>
              </w:rPr>
              <w:t>㎥</w:t>
            </w:r>
            <w:r>
              <w:rPr>
                <w:rFonts w:hint="eastAsia"/>
              </w:rPr>
              <w:t>/</w:t>
            </w:r>
            <w:r>
              <w:rPr>
                <w:rFonts w:hint="eastAsia"/>
              </w:rPr>
              <w:t>年</w:t>
            </w:r>
          </w:p>
        </w:tc>
        <w:tc>
          <w:tcPr>
            <w:tcW w:w="1980" w:type="dxa"/>
          </w:tcPr>
          <w:p w14:paraId="6153007E" w14:textId="77777777" w:rsidR="007F3B11" w:rsidRDefault="007F3B11" w:rsidP="008C51E4">
            <w:pPr>
              <w:jc w:val="right"/>
            </w:pPr>
            <w:r>
              <w:rPr>
                <w:rFonts w:ascii="ＭＳ 明朝" w:hAnsi="ＭＳ 明朝" w:hint="eastAsia"/>
              </w:rPr>
              <w:t>㎥</w:t>
            </w:r>
            <w:r>
              <w:rPr>
                <w:rFonts w:hint="eastAsia"/>
              </w:rPr>
              <w:t>/</w:t>
            </w:r>
            <w:r>
              <w:rPr>
                <w:rFonts w:hint="eastAsia"/>
              </w:rPr>
              <w:t>年</w:t>
            </w:r>
          </w:p>
        </w:tc>
      </w:tr>
      <w:tr w:rsidR="007F3B11" w14:paraId="36905341" w14:textId="77777777" w:rsidTr="008C51E4">
        <w:tc>
          <w:tcPr>
            <w:tcW w:w="2619" w:type="dxa"/>
          </w:tcPr>
          <w:p w14:paraId="604FBCE6" w14:textId="77777777" w:rsidR="007F3B11" w:rsidRDefault="007F3B11" w:rsidP="008C51E4">
            <w:pPr>
              <w:jc w:val="center"/>
            </w:pPr>
            <w:r w:rsidRPr="007F3B11">
              <w:rPr>
                <w:rFonts w:hint="eastAsia"/>
                <w:b/>
                <w:bCs/>
                <w:spacing w:val="83"/>
                <w:kern w:val="0"/>
                <w:fitText w:val="2100" w:id="-866990840"/>
              </w:rPr>
              <w:t>再利用の有</w:t>
            </w:r>
            <w:r w:rsidRPr="007F3B11">
              <w:rPr>
                <w:rFonts w:hint="eastAsia"/>
                <w:b/>
                <w:bCs/>
                <w:spacing w:val="3"/>
                <w:kern w:val="0"/>
                <w:fitText w:val="2100" w:id="-866990840"/>
              </w:rPr>
              <w:t>無</w:t>
            </w:r>
          </w:p>
        </w:tc>
        <w:tc>
          <w:tcPr>
            <w:tcW w:w="1980" w:type="dxa"/>
          </w:tcPr>
          <w:p w14:paraId="6E0EADF3" w14:textId="77777777" w:rsidR="007F3B11" w:rsidRDefault="007F3B11" w:rsidP="008C51E4">
            <w:pPr>
              <w:jc w:val="center"/>
            </w:pPr>
            <w:r>
              <w:rPr>
                <w:rFonts w:hint="eastAsia"/>
              </w:rPr>
              <w:t>有り　・　無し</w:t>
            </w:r>
          </w:p>
        </w:tc>
        <w:tc>
          <w:tcPr>
            <w:tcW w:w="1980" w:type="dxa"/>
          </w:tcPr>
          <w:p w14:paraId="443440C8" w14:textId="77777777" w:rsidR="007F3B11" w:rsidRDefault="007F3B11" w:rsidP="008C51E4">
            <w:pPr>
              <w:jc w:val="center"/>
            </w:pPr>
            <w:r>
              <w:rPr>
                <w:rFonts w:hint="eastAsia"/>
              </w:rPr>
              <w:t>有り　・　無し</w:t>
            </w:r>
          </w:p>
        </w:tc>
        <w:tc>
          <w:tcPr>
            <w:tcW w:w="1980" w:type="dxa"/>
          </w:tcPr>
          <w:p w14:paraId="23A61C17" w14:textId="77777777" w:rsidR="007F3B11" w:rsidRDefault="007F3B11" w:rsidP="008C51E4">
            <w:pPr>
              <w:jc w:val="center"/>
            </w:pPr>
            <w:r>
              <w:rPr>
                <w:rFonts w:hint="eastAsia"/>
              </w:rPr>
              <w:t>有り　・　無し</w:t>
            </w:r>
          </w:p>
        </w:tc>
      </w:tr>
      <w:tr w:rsidR="007F3B11" w14:paraId="5426309D" w14:textId="77777777" w:rsidTr="008C51E4">
        <w:trPr>
          <w:cantSplit/>
          <w:trHeight w:val="2219"/>
        </w:trPr>
        <w:tc>
          <w:tcPr>
            <w:tcW w:w="2619" w:type="dxa"/>
            <w:vAlign w:val="center"/>
          </w:tcPr>
          <w:p w14:paraId="59D6C798" w14:textId="77777777" w:rsidR="007F3B11" w:rsidRPr="00643BF9" w:rsidRDefault="007F3B11" w:rsidP="008C51E4">
            <w:pPr>
              <w:jc w:val="center"/>
              <w:rPr>
                <w:b/>
                <w:bCs/>
                <w:kern w:val="0"/>
              </w:rPr>
            </w:pPr>
            <w:r w:rsidRPr="007F3B11">
              <w:rPr>
                <w:rFonts w:hint="eastAsia"/>
                <w:b/>
                <w:bCs/>
                <w:spacing w:val="83"/>
                <w:kern w:val="0"/>
                <w:fitText w:val="2100" w:id="-866990839"/>
              </w:rPr>
              <w:t>再利用の方</w:t>
            </w:r>
            <w:r w:rsidRPr="007F3B11">
              <w:rPr>
                <w:rFonts w:hint="eastAsia"/>
                <w:b/>
                <w:bCs/>
                <w:spacing w:val="3"/>
                <w:kern w:val="0"/>
                <w:fitText w:val="2100" w:id="-866990839"/>
              </w:rPr>
              <w:t>法</w:t>
            </w:r>
          </w:p>
        </w:tc>
        <w:tc>
          <w:tcPr>
            <w:tcW w:w="5940" w:type="dxa"/>
            <w:gridSpan w:val="3"/>
          </w:tcPr>
          <w:p w14:paraId="1FB3EA09" w14:textId="77777777" w:rsidR="007F3B11" w:rsidRPr="00643BF9" w:rsidRDefault="007F3B11" w:rsidP="008C51E4">
            <w:pPr>
              <w:rPr>
                <w:sz w:val="16"/>
                <w:szCs w:val="22"/>
              </w:rPr>
            </w:pPr>
            <w:r w:rsidRPr="00643BF9">
              <w:rPr>
                <w:rFonts w:hint="eastAsia"/>
                <w:sz w:val="16"/>
                <w:szCs w:val="22"/>
              </w:rPr>
              <w:t>(</w:t>
            </w:r>
            <w:r w:rsidRPr="00643BF9">
              <w:rPr>
                <w:rFonts w:hint="eastAsia"/>
                <w:sz w:val="16"/>
                <w:szCs w:val="22"/>
              </w:rPr>
              <w:t>再利用している場合は、具体的に記入して下さい</w:t>
            </w:r>
            <w:r w:rsidRPr="00643BF9">
              <w:rPr>
                <w:rFonts w:hint="eastAsia"/>
                <w:sz w:val="16"/>
                <w:szCs w:val="22"/>
              </w:rPr>
              <w:t>)</w:t>
            </w:r>
          </w:p>
        </w:tc>
      </w:tr>
      <w:tr w:rsidR="007F3B11" w14:paraId="10CC018B" w14:textId="77777777" w:rsidTr="008C51E4">
        <w:tc>
          <w:tcPr>
            <w:tcW w:w="2619" w:type="dxa"/>
          </w:tcPr>
          <w:p w14:paraId="5823CC9A" w14:textId="77777777" w:rsidR="007F3B11" w:rsidRDefault="007F3B11" w:rsidP="008C51E4">
            <w:pPr>
              <w:jc w:val="center"/>
            </w:pPr>
            <w:r w:rsidRPr="007F3B11">
              <w:rPr>
                <w:rFonts w:hint="eastAsia"/>
                <w:b/>
                <w:bCs/>
                <w:spacing w:val="12"/>
                <w:kern w:val="0"/>
                <w:fitText w:val="2100" w:id="-866990838"/>
              </w:rPr>
              <w:t>今後の再利用の予</w:t>
            </w:r>
            <w:r w:rsidRPr="007F3B11">
              <w:rPr>
                <w:rFonts w:hint="eastAsia"/>
                <w:b/>
                <w:bCs/>
                <w:spacing w:val="5"/>
                <w:kern w:val="0"/>
                <w:fitText w:val="2100" w:id="-866990838"/>
              </w:rPr>
              <w:t>定</w:t>
            </w:r>
          </w:p>
        </w:tc>
        <w:tc>
          <w:tcPr>
            <w:tcW w:w="1980" w:type="dxa"/>
          </w:tcPr>
          <w:p w14:paraId="706D1A6A" w14:textId="77777777" w:rsidR="007F3B11" w:rsidRDefault="007F3B11" w:rsidP="008C51E4">
            <w:pPr>
              <w:jc w:val="center"/>
            </w:pPr>
            <w:r>
              <w:rPr>
                <w:rFonts w:hint="eastAsia"/>
              </w:rPr>
              <w:t>有り　・　無し</w:t>
            </w:r>
          </w:p>
        </w:tc>
        <w:tc>
          <w:tcPr>
            <w:tcW w:w="1980" w:type="dxa"/>
          </w:tcPr>
          <w:p w14:paraId="249B58FC" w14:textId="77777777" w:rsidR="007F3B11" w:rsidRDefault="007F3B11" w:rsidP="008C51E4">
            <w:pPr>
              <w:jc w:val="center"/>
            </w:pPr>
            <w:r>
              <w:rPr>
                <w:rFonts w:hint="eastAsia"/>
              </w:rPr>
              <w:t>有り　・　無し</w:t>
            </w:r>
          </w:p>
        </w:tc>
        <w:tc>
          <w:tcPr>
            <w:tcW w:w="1980" w:type="dxa"/>
          </w:tcPr>
          <w:p w14:paraId="76B1746A" w14:textId="77777777" w:rsidR="007F3B11" w:rsidRDefault="007F3B11" w:rsidP="008C51E4">
            <w:pPr>
              <w:jc w:val="center"/>
            </w:pPr>
            <w:r>
              <w:rPr>
                <w:rFonts w:hint="eastAsia"/>
              </w:rPr>
              <w:t>有り　・　無し</w:t>
            </w:r>
          </w:p>
        </w:tc>
      </w:tr>
    </w:tbl>
    <w:p w14:paraId="7D63EEDC" w14:textId="77777777" w:rsidR="007F3B11" w:rsidRDefault="007F3B11" w:rsidP="007F3B11"/>
    <w:p w14:paraId="7DCF650E" w14:textId="77777777" w:rsidR="007F3B11" w:rsidRDefault="007F3B11" w:rsidP="007F3B11"/>
    <w:p w14:paraId="1864C319" w14:textId="77777777" w:rsidR="007F3B11" w:rsidRDefault="007F3B11" w:rsidP="007F3B11"/>
    <w:p w14:paraId="6C9D570B" w14:textId="6DBCCC18" w:rsidR="007F3B11" w:rsidRPr="003A5A0B" w:rsidRDefault="00F64F47" w:rsidP="007F3B11">
      <w:pPr>
        <w:jc w:val="right"/>
        <w:rPr>
          <w:sz w:val="28"/>
          <w:szCs w:val="36"/>
        </w:rPr>
      </w:pPr>
      <w:r>
        <w:rPr>
          <w:rFonts w:hint="eastAsia"/>
          <w:sz w:val="28"/>
          <w:szCs w:val="36"/>
        </w:rPr>
        <w:t>設問３</w:t>
      </w:r>
      <w:r w:rsidR="007F3B11" w:rsidRPr="003A5A0B">
        <w:rPr>
          <w:rFonts w:hint="eastAsia"/>
          <w:sz w:val="28"/>
          <w:szCs w:val="36"/>
        </w:rPr>
        <w:t>へ続く</w:t>
      </w:r>
    </w:p>
    <w:p w14:paraId="6B212D57" w14:textId="77777777" w:rsidR="007F3B11" w:rsidRDefault="007F3B11" w:rsidP="007F3B11"/>
    <w:p w14:paraId="37BEC7D4" w14:textId="77777777" w:rsidR="007F3B11" w:rsidRDefault="007F3B11" w:rsidP="007F3B11">
      <w:r>
        <w:rPr>
          <w:rFonts w:hint="eastAsia"/>
        </w:rPr>
        <w:lastRenderedPageBreak/>
        <w:t>３　災害時の井戸開放について</w:t>
      </w:r>
    </w:p>
    <w:p w14:paraId="46C1C1B7" w14:textId="77777777" w:rsidR="007F3B11" w:rsidRDefault="007F3B11" w:rsidP="007F3B11">
      <w:pPr>
        <w:ind w:firstLineChars="200" w:firstLine="420"/>
      </w:pPr>
      <w:r>
        <w:rPr>
          <w:rFonts w:hint="eastAsia"/>
        </w:rPr>
        <w:t>災害が発生した際、近隣の方々へ生活用水（地下水）をご提供していただける井戸を</w:t>
      </w:r>
    </w:p>
    <w:p w14:paraId="2D04EA4E" w14:textId="6F12FEB1" w:rsidR="007F3B11" w:rsidRDefault="007F3B11" w:rsidP="007F3B11">
      <w:pPr>
        <w:ind w:firstLineChars="200" w:firstLine="420"/>
      </w:pPr>
      <w:r>
        <w:rPr>
          <w:rFonts w:hint="eastAsia"/>
        </w:rPr>
        <w:t>探しています。</w:t>
      </w:r>
    </w:p>
    <w:p w14:paraId="309D8775" w14:textId="77777777" w:rsidR="007F3B11" w:rsidRDefault="007F3B11" w:rsidP="007F3B11">
      <w:pPr>
        <w:ind w:firstLineChars="200" w:firstLine="420"/>
      </w:pPr>
    </w:p>
    <w:p w14:paraId="2662542B" w14:textId="77777777" w:rsidR="007F3B11" w:rsidRDefault="007F3B11" w:rsidP="007F3B11">
      <w:pPr>
        <w:ind w:firstLineChars="200" w:firstLine="420"/>
      </w:pPr>
      <w:r>
        <w:rPr>
          <w:rFonts w:hint="eastAsia"/>
        </w:rPr>
        <w:t>（１）災害時に井戸を近隣住民へ開放することの検討可否についてご回答ください。</w:t>
      </w:r>
    </w:p>
    <w:p w14:paraId="2543C619" w14:textId="77777777" w:rsidR="007F3B11" w:rsidRDefault="007F3B11" w:rsidP="007F3B11">
      <w:pPr>
        <w:ind w:leftChars="200" w:left="420" w:firstLineChars="400" w:firstLine="840"/>
      </w:pPr>
      <w:r>
        <w:rPr>
          <w:rFonts w:hint="eastAsia"/>
        </w:rPr>
        <w:t>□</w:t>
      </w:r>
      <w:r>
        <w:rPr>
          <w:rFonts w:hint="eastAsia"/>
        </w:rPr>
        <w:t xml:space="preserve"> </w:t>
      </w:r>
      <w:r>
        <w:rPr>
          <w:rFonts w:hint="eastAsia"/>
        </w:rPr>
        <w:t xml:space="preserve">検討可能　</w:t>
      </w:r>
    </w:p>
    <w:p w14:paraId="341363B5" w14:textId="77777777" w:rsidR="007F3B11" w:rsidRDefault="007F3B11" w:rsidP="007F3B11">
      <w:pPr>
        <w:ind w:leftChars="200" w:left="420" w:firstLineChars="400" w:firstLine="840"/>
      </w:pPr>
      <w:r>
        <w:rPr>
          <w:rFonts w:hint="eastAsia"/>
        </w:rPr>
        <w:t>□</w:t>
      </w:r>
      <w:r>
        <w:rPr>
          <w:rFonts w:hint="eastAsia"/>
        </w:rPr>
        <w:t xml:space="preserve"> </w:t>
      </w:r>
      <w:r>
        <w:rPr>
          <w:rFonts w:hint="eastAsia"/>
        </w:rPr>
        <w:t xml:space="preserve">検討不可　</w:t>
      </w:r>
    </w:p>
    <w:p w14:paraId="66E4DA30" w14:textId="77777777" w:rsidR="007F3B11" w:rsidRDefault="007F3B11" w:rsidP="007F3B11">
      <w:pPr>
        <w:ind w:leftChars="200" w:left="420" w:firstLineChars="400" w:firstLine="840"/>
      </w:pPr>
      <w:r>
        <w:rPr>
          <w:rFonts w:hint="eastAsia"/>
        </w:rPr>
        <w:t>□</w:t>
      </w:r>
      <w:r>
        <w:rPr>
          <w:rFonts w:hint="eastAsia"/>
        </w:rPr>
        <w:t xml:space="preserve"> </w:t>
      </w:r>
      <w:r>
        <w:rPr>
          <w:rFonts w:hint="eastAsia"/>
        </w:rPr>
        <w:t>分からない</w:t>
      </w:r>
    </w:p>
    <w:p w14:paraId="74934F8E" w14:textId="77777777" w:rsidR="007F3B11" w:rsidRDefault="007F3B11" w:rsidP="007F3B11">
      <w:pPr>
        <w:spacing w:beforeLines="50" w:before="180" w:afterLines="50" w:after="180"/>
        <w:ind w:leftChars="200" w:left="420" w:firstLineChars="400" w:firstLine="840"/>
      </w:pPr>
    </w:p>
    <w:p w14:paraId="723C865A" w14:textId="77777777" w:rsidR="007F3B11" w:rsidRDefault="007F3B11" w:rsidP="007F3B11">
      <w:pPr>
        <w:ind w:leftChars="200" w:left="420"/>
        <w:rPr>
          <w:szCs w:val="21"/>
        </w:rPr>
      </w:pPr>
      <w:r>
        <w:rPr>
          <w:rFonts w:hint="eastAsia"/>
        </w:rPr>
        <w:t>（２）所</w:t>
      </w:r>
      <w:r w:rsidRPr="000965CF">
        <w:rPr>
          <w:rFonts w:hint="eastAsia"/>
          <w:szCs w:val="21"/>
        </w:rPr>
        <w:t>属する自治体（沼津市役所・三島市役所・清水町役場）※の関係部署へ本調査</w:t>
      </w:r>
    </w:p>
    <w:p w14:paraId="47C30217" w14:textId="16FB2595" w:rsidR="007F3B11" w:rsidRPr="000965CF" w:rsidRDefault="007F3B11" w:rsidP="007F3B11">
      <w:pPr>
        <w:ind w:leftChars="200" w:left="420" w:firstLineChars="300" w:firstLine="630"/>
        <w:rPr>
          <w:szCs w:val="21"/>
        </w:rPr>
      </w:pPr>
      <w:r w:rsidRPr="000965CF">
        <w:rPr>
          <w:rFonts w:hint="eastAsia"/>
          <w:szCs w:val="21"/>
        </w:rPr>
        <w:t>票情報を提供することの可否についてご回答ください。</w:t>
      </w:r>
    </w:p>
    <w:p w14:paraId="2C6B007B" w14:textId="4C74A7EE" w:rsidR="007F3B11" w:rsidRPr="000965CF" w:rsidRDefault="007F3B11" w:rsidP="007F3B11">
      <w:pPr>
        <w:ind w:leftChars="500" w:left="1050"/>
        <w:rPr>
          <w:szCs w:val="21"/>
        </w:rPr>
      </w:pPr>
      <w:r>
        <w:rPr>
          <w:rFonts w:hint="eastAsia"/>
          <w:szCs w:val="21"/>
        </w:rPr>
        <w:t>情報提供に</w:t>
      </w:r>
      <w:r w:rsidRPr="000965CF">
        <w:rPr>
          <w:rFonts w:hint="eastAsia"/>
          <w:szCs w:val="21"/>
        </w:rPr>
        <w:t>同意いただいた場合、各自治体関係部署から災害時の対応について個別にご相談させていただく場合がございます</w:t>
      </w:r>
      <w:r w:rsidR="001E3666">
        <w:rPr>
          <w:rFonts w:hint="eastAsia"/>
          <w:szCs w:val="21"/>
        </w:rPr>
        <w:t>。</w:t>
      </w:r>
    </w:p>
    <w:p w14:paraId="1FFE3951" w14:textId="77777777" w:rsidR="007F3B11" w:rsidRDefault="007F3B11" w:rsidP="007F3B11">
      <w:pPr>
        <w:spacing w:beforeLines="50" w:before="180"/>
        <w:ind w:leftChars="200" w:left="420" w:firstLineChars="400" w:firstLine="840"/>
      </w:pPr>
      <w:r>
        <w:rPr>
          <w:rFonts w:hint="eastAsia"/>
        </w:rPr>
        <w:t>□</w:t>
      </w:r>
      <w:r>
        <w:rPr>
          <w:rFonts w:hint="eastAsia"/>
        </w:rPr>
        <w:t xml:space="preserve"> </w:t>
      </w:r>
      <w:r>
        <w:rPr>
          <w:rFonts w:hint="eastAsia"/>
        </w:rPr>
        <w:t>情報提供に同意する</w:t>
      </w:r>
    </w:p>
    <w:p w14:paraId="76E9889A" w14:textId="77777777" w:rsidR="007F3B11" w:rsidRDefault="007F3B11" w:rsidP="007F3B11">
      <w:pPr>
        <w:ind w:leftChars="200" w:left="420" w:firstLineChars="400" w:firstLine="840"/>
      </w:pPr>
      <w:r>
        <w:rPr>
          <w:rFonts w:hint="eastAsia"/>
        </w:rPr>
        <w:t>□</w:t>
      </w:r>
      <w:r>
        <w:rPr>
          <w:rFonts w:hint="eastAsia"/>
        </w:rPr>
        <w:t xml:space="preserve"> </w:t>
      </w:r>
      <w:r>
        <w:rPr>
          <w:rFonts w:hint="eastAsia"/>
        </w:rPr>
        <w:t>情報提供に同意しない</w:t>
      </w:r>
    </w:p>
    <w:p w14:paraId="782A7447" w14:textId="0BF2137E" w:rsidR="007F3B11" w:rsidRDefault="007F3B11" w:rsidP="007F3B11">
      <w:pPr>
        <w:spacing w:beforeLines="50" w:before="180"/>
        <w:ind w:leftChars="200" w:left="420"/>
        <w:jc w:val="right"/>
        <w:rPr>
          <w:sz w:val="16"/>
          <w:szCs w:val="20"/>
        </w:rPr>
      </w:pPr>
      <w:r w:rsidRPr="00BB5168">
        <w:rPr>
          <w:rFonts w:hint="eastAsia"/>
          <w:sz w:val="16"/>
          <w:szCs w:val="20"/>
        </w:rPr>
        <w:t>※所属する</w:t>
      </w:r>
      <w:r>
        <w:rPr>
          <w:rFonts w:hint="eastAsia"/>
          <w:sz w:val="16"/>
          <w:szCs w:val="20"/>
        </w:rPr>
        <w:t>自治体</w:t>
      </w:r>
      <w:r w:rsidRPr="00BB5168">
        <w:rPr>
          <w:rFonts w:hint="eastAsia"/>
          <w:sz w:val="16"/>
          <w:szCs w:val="20"/>
        </w:rPr>
        <w:t>は総会冊子</w:t>
      </w:r>
      <w:r>
        <w:rPr>
          <w:rFonts w:hint="eastAsia"/>
          <w:sz w:val="16"/>
          <w:szCs w:val="20"/>
        </w:rPr>
        <w:t>の名簿</w:t>
      </w:r>
      <w:r w:rsidRPr="00BB5168">
        <w:rPr>
          <w:rFonts w:hint="eastAsia"/>
          <w:sz w:val="16"/>
          <w:szCs w:val="20"/>
        </w:rPr>
        <w:t>にてご確認いただけます。</w:t>
      </w:r>
    </w:p>
    <w:p w14:paraId="0FBBBD35" w14:textId="590C7856" w:rsidR="007F3B11" w:rsidRDefault="007F3B11" w:rsidP="007F3B11">
      <w:pPr>
        <w:jc w:val="left"/>
        <w:rPr>
          <w:sz w:val="16"/>
          <w:szCs w:val="20"/>
        </w:rPr>
      </w:pPr>
    </w:p>
    <w:p w14:paraId="30566602" w14:textId="111D2EAC" w:rsidR="007F3B11" w:rsidRDefault="000B0665" w:rsidP="007F3B11">
      <w:pPr>
        <w:jc w:val="center"/>
        <w:rPr>
          <w:sz w:val="16"/>
          <w:szCs w:val="20"/>
        </w:rPr>
      </w:pPr>
      <w:r>
        <w:rPr>
          <w:rFonts w:hint="eastAsia"/>
          <w:sz w:val="16"/>
          <w:szCs w:val="20"/>
        </w:rPr>
        <w:t>ご</w:t>
      </w:r>
      <w:r w:rsidR="007F3B11">
        <w:rPr>
          <w:noProof/>
          <w:sz w:val="16"/>
          <w:szCs w:val="20"/>
        </w:rPr>
        <mc:AlternateContent>
          <mc:Choice Requires="wps">
            <w:drawing>
              <wp:anchor distT="0" distB="0" distL="114300" distR="114300" simplePos="0" relativeHeight="251659264" behindDoc="0" locked="0" layoutInCell="1" allowOverlap="1" wp14:anchorId="0EF0677C" wp14:editId="0BF44F97">
                <wp:simplePos x="0" y="0"/>
                <wp:positionH relativeFrom="column">
                  <wp:posOffset>200965</wp:posOffset>
                </wp:positionH>
                <wp:positionV relativeFrom="paragraph">
                  <wp:posOffset>18313</wp:posOffset>
                </wp:positionV>
                <wp:extent cx="5280634" cy="1448435"/>
                <wp:effectExtent l="0" t="0" r="15875"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34" cy="14484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3720" id="正方形/長方形 1" o:spid="_x0000_s1026" style="position:absolute;left:0;text-align:left;margin-left:15.8pt;margin-top:1.45pt;width:415.8pt;height:1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" filled="f">
                <v:stroke dashstyle="dash"/>
                <v:textbox inset="5.85pt,.7pt,5.85pt,.7pt"/>
              </v:rect>
            </w:pict>
          </mc:Fallback>
        </mc:AlternateContent>
      </w:r>
      <w:r w:rsidR="007F3B11">
        <w:rPr>
          <w:rFonts w:hint="eastAsia"/>
          <w:sz w:val="16"/>
          <w:szCs w:val="20"/>
        </w:rPr>
        <w:t>提供いただいた情報について</w:t>
      </w:r>
    </w:p>
    <w:p w14:paraId="7D9426B3" w14:textId="77777777" w:rsidR="007F3B11" w:rsidRDefault="007F3B11" w:rsidP="007F3B11">
      <w:pPr>
        <w:ind w:leftChars="200" w:left="420"/>
        <w:jc w:val="left"/>
        <w:rPr>
          <w:sz w:val="16"/>
          <w:szCs w:val="20"/>
        </w:rPr>
      </w:pPr>
      <w:r>
        <w:rPr>
          <w:rFonts w:hint="eastAsia"/>
          <w:sz w:val="16"/>
          <w:szCs w:val="20"/>
        </w:rPr>
        <w:t>・地下水保全・災害対策事業を実施する際の基礎資料としてのみ活用します</w:t>
      </w:r>
    </w:p>
    <w:p w14:paraId="379DA846" w14:textId="77777777" w:rsidR="007F3B11" w:rsidRDefault="007F3B11" w:rsidP="007F3B11">
      <w:pPr>
        <w:ind w:leftChars="200" w:left="580" w:hangingChars="100" w:hanging="160"/>
        <w:jc w:val="left"/>
        <w:rPr>
          <w:sz w:val="16"/>
          <w:szCs w:val="20"/>
        </w:rPr>
      </w:pPr>
      <w:r>
        <w:rPr>
          <w:rFonts w:hint="eastAsia"/>
          <w:sz w:val="16"/>
          <w:szCs w:val="20"/>
        </w:rPr>
        <w:t>・各自治体の災害対策・地下水保全事業を行う部署以外の第三者へ回答者様の許可なく情報提供することはいたしません</w:t>
      </w:r>
    </w:p>
    <w:p w14:paraId="364D5A06" w14:textId="77777777" w:rsidR="007F3B11" w:rsidRPr="00BB5168" w:rsidRDefault="007F3B11" w:rsidP="007F3B11">
      <w:pPr>
        <w:ind w:leftChars="200" w:left="580" w:hangingChars="100" w:hanging="160"/>
        <w:jc w:val="left"/>
        <w:rPr>
          <w:sz w:val="16"/>
          <w:szCs w:val="20"/>
        </w:rPr>
      </w:pPr>
      <w:r>
        <w:rPr>
          <w:rFonts w:hint="eastAsia"/>
          <w:sz w:val="16"/>
          <w:szCs w:val="20"/>
        </w:rPr>
        <w:t>・ご提供いただいた情報の開示・訂正・削除・利用停止を希望する場合はご本人確認を行った上で対応させていただきます。</w:t>
      </w:r>
    </w:p>
    <w:p w14:paraId="64ED2ED1" w14:textId="77777777" w:rsidR="00173C49" w:rsidRDefault="00173C49"/>
    <w:p w14:paraId="5B042195" w14:textId="77777777" w:rsidR="00173C49" w:rsidRDefault="00173C49"/>
    <w:p w14:paraId="53D76005" w14:textId="40944577" w:rsidR="00173C49" w:rsidRDefault="00173C49">
      <w:r>
        <w:rPr>
          <w:rFonts w:hint="eastAsia"/>
        </w:rPr>
        <w:t>【</w:t>
      </w:r>
      <w:r w:rsidR="00BD16C2">
        <w:rPr>
          <w:rFonts w:hint="eastAsia"/>
        </w:rPr>
        <w:t xml:space="preserve"> </w:t>
      </w:r>
      <w:r w:rsidR="00BD16C2">
        <w:rPr>
          <w:rFonts w:hint="eastAsia"/>
        </w:rPr>
        <w:t>回答</w:t>
      </w:r>
      <w:r w:rsidR="00BD16C2">
        <w:rPr>
          <w:rFonts w:hint="eastAsia"/>
        </w:rPr>
        <w:t xml:space="preserve"> </w:t>
      </w:r>
      <w:r>
        <w:rPr>
          <w:rFonts w:hint="eastAsia"/>
        </w:rPr>
        <w:t>送付先</w:t>
      </w:r>
      <w:r w:rsidR="00BD16C2">
        <w:rPr>
          <w:rFonts w:hint="eastAsia"/>
        </w:rPr>
        <w:t xml:space="preserve"> </w:t>
      </w:r>
      <w:r>
        <w:rPr>
          <w:rFonts w:hint="eastAsia"/>
        </w:rPr>
        <w:t>】</w:t>
      </w:r>
    </w:p>
    <w:p w14:paraId="70B2D5BF" w14:textId="41083C1D" w:rsidR="0060178D" w:rsidRDefault="0060178D">
      <w:r>
        <w:rPr>
          <w:rFonts w:hint="eastAsia"/>
        </w:rPr>
        <w:t xml:space="preserve">  </w:t>
      </w:r>
      <w:r>
        <w:rPr>
          <w:rFonts w:hint="eastAsia"/>
        </w:rPr>
        <w:t>黄瀬川地域地下水利用対策協議会事務局（沼津市環境政策課内）</w:t>
      </w:r>
    </w:p>
    <w:p w14:paraId="1C590F92" w14:textId="24130B1F" w:rsidR="00173C49" w:rsidRDefault="00173C49" w:rsidP="00173C49">
      <w:pPr>
        <w:ind w:leftChars="100" w:left="430" w:rightChars="100" w:right="210" w:hangingChars="100" w:hanging="220"/>
        <w:rPr>
          <w:sz w:val="22"/>
        </w:rPr>
      </w:pPr>
      <w:r>
        <w:rPr>
          <w:sz w:val="22"/>
        </w:rPr>
        <w:t>E</w:t>
      </w:r>
      <w:r>
        <w:rPr>
          <w:rFonts w:hint="eastAsia"/>
          <w:sz w:val="22"/>
        </w:rPr>
        <w:t xml:space="preserve">-mail </w:t>
      </w:r>
      <w:r>
        <w:rPr>
          <w:rFonts w:hint="eastAsia"/>
          <w:sz w:val="22"/>
        </w:rPr>
        <w:t>：</w:t>
      </w:r>
      <w:hyperlink r:id="rId6" w:history="1">
        <w:r w:rsidR="0060178D" w:rsidRPr="009D5800">
          <w:rPr>
            <w:rStyle w:val="a7"/>
            <w:kern w:val="0"/>
            <w:sz w:val="20"/>
          </w:rPr>
          <w:t>kankyo@city.numazu.lg.jp</w:t>
        </w:r>
      </w:hyperlink>
      <w:r>
        <w:rPr>
          <w:rFonts w:hint="eastAsia"/>
          <w:kern w:val="0"/>
          <w:sz w:val="20"/>
        </w:rPr>
        <w:t xml:space="preserve">　</w:t>
      </w:r>
      <w:r w:rsidRPr="0084142F">
        <w:rPr>
          <w:rFonts w:hint="eastAsia"/>
          <w:sz w:val="22"/>
        </w:rPr>
        <w:t>（沼津市環境政策課</w:t>
      </w:r>
      <w:r w:rsidR="0060178D">
        <w:rPr>
          <w:rFonts w:hint="eastAsia"/>
          <w:sz w:val="22"/>
        </w:rPr>
        <w:t xml:space="preserve"> </w:t>
      </w:r>
      <w:r>
        <w:rPr>
          <w:rFonts w:hint="eastAsia"/>
          <w:sz w:val="22"/>
        </w:rPr>
        <w:t>黄水協事務局担当宛</w:t>
      </w:r>
      <w:r w:rsidRPr="0084142F">
        <w:rPr>
          <w:rFonts w:hint="eastAsia"/>
          <w:sz w:val="22"/>
        </w:rPr>
        <w:t>）</w:t>
      </w:r>
    </w:p>
    <w:p w14:paraId="753CA014" w14:textId="1844DCC4" w:rsidR="00173C49" w:rsidRPr="00173C49" w:rsidRDefault="00173C49" w:rsidP="00173C49">
      <w:pPr>
        <w:ind w:leftChars="100" w:left="430" w:rightChars="100" w:right="210" w:hangingChars="100" w:hanging="220"/>
        <w:rPr>
          <w:sz w:val="22"/>
        </w:rPr>
      </w:pPr>
      <w:r>
        <w:rPr>
          <w:rFonts w:hint="eastAsia"/>
          <w:sz w:val="22"/>
        </w:rPr>
        <w:t>FAX</w:t>
      </w:r>
      <w:r>
        <w:rPr>
          <w:rFonts w:hint="eastAsia"/>
          <w:sz w:val="22"/>
        </w:rPr>
        <w:t xml:space="preserve">　</w:t>
      </w:r>
      <w:r>
        <w:rPr>
          <w:rFonts w:hint="eastAsia"/>
          <w:sz w:val="22"/>
        </w:rPr>
        <w:t xml:space="preserve"> </w:t>
      </w:r>
      <w:r>
        <w:rPr>
          <w:rFonts w:hint="eastAsia"/>
          <w:sz w:val="22"/>
        </w:rPr>
        <w:t>：</w:t>
      </w:r>
      <w:r>
        <w:rPr>
          <w:rFonts w:hint="eastAsia"/>
          <w:sz w:val="22"/>
        </w:rPr>
        <w:t>055-934-3045</w:t>
      </w:r>
    </w:p>
    <w:p w14:paraId="34062B08" w14:textId="77777777" w:rsidR="00173C49" w:rsidRPr="00173C49" w:rsidRDefault="00173C49"/>
    <w:sectPr w:rsidR="00173C49" w:rsidRPr="00173C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0630" w14:textId="77777777" w:rsidR="001B3DA5" w:rsidRDefault="001B3DA5" w:rsidP="001E3666">
      <w:r>
        <w:separator/>
      </w:r>
    </w:p>
  </w:endnote>
  <w:endnote w:type="continuationSeparator" w:id="0">
    <w:p w14:paraId="7DE8DFB0" w14:textId="77777777" w:rsidR="001B3DA5" w:rsidRDefault="001B3DA5" w:rsidP="001E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78E1" w14:textId="77777777" w:rsidR="001B3DA5" w:rsidRDefault="001B3DA5" w:rsidP="001E3666">
      <w:r>
        <w:separator/>
      </w:r>
    </w:p>
  </w:footnote>
  <w:footnote w:type="continuationSeparator" w:id="0">
    <w:p w14:paraId="7D44A519" w14:textId="77777777" w:rsidR="001B3DA5" w:rsidRDefault="001B3DA5" w:rsidP="001E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11"/>
    <w:rsid w:val="00083877"/>
    <w:rsid w:val="000B0665"/>
    <w:rsid w:val="000C5C5B"/>
    <w:rsid w:val="0016471B"/>
    <w:rsid w:val="00173C49"/>
    <w:rsid w:val="001B3DA5"/>
    <w:rsid w:val="001E3666"/>
    <w:rsid w:val="003936D0"/>
    <w:rsid w:val="003B4D9D"/>
    <w:rsid w:val="005A1D53"/>
    <w:rsid w:val="0060178D"/>
    <w:rsid w:val="006C6994"/>
    <w:rsid w:val="006F7F63"/>
    <w:rsid w:val="0070093E"/>
    <w:rsid w:val="00747D2F"/>
    <w:rsid w:val="007F3B11"/>
    <w:rsid w:val="008213F5"/>
    <w:rsid w:val="008A29F3"/>
    <w:rsid w:val="009A7FB1"/>
    <w:rsid w:val="009C0BBA"/>
    <w:rsid w:val="00B651D8"/>
    <w:rsid w:val="00B77C6D"/>
    <w:rsid w:val="00BA5775"/>
    <w:rsid w:val="00BD16C2"/>
    <w:rsid w:val="00C41E5D"/>
    <w:rsid w:val="00C71B3C"/>
    <w:rsid w:val="00E72410"/>
    <w:rsid w:val="00EA253B"/>
    <w:rsid w:val="00EF70F9"/>
    <w:rsid w:val="00F64F47"/>
    <w:rsid w:val="00FB0561"/>
    <w:rsid w:val="00FC3E2D"/>
    <w:rsid w:val="00FC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DEEBB"/>
  <w15:chartTrackingRefBased/>
  <w15:docId w15:val="{046E53BD-46DF-46BF-9BED-D051868D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B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66"/>
    <w:pPr>
      <w:tabs>
        <w:tab w:val="center" w:pos="4252"/>
        <w:tab w:val="right" w:pos="8504"/>
      </w:tabs>
      <w:snapToGrid w:val="0"/>
    </w:pPr>
  </w:style>
  <w:style w:type="character" w:customStyle="1" w:styleId="a4">
    <w:name w:val="ヘッダー (文字)"/>
    <w:basedOn w:val="a0"/>
    <w:link w:val="a3"/>
    <w:uiPriority w:val="99"/>
    <w:rsid w:val="001E3666"/>
    <w:rPr>
      <w:rFonts w:ascii="Century" w:eastAsia="ＭＳ 明朝" w:hAnsi="Century" w:cs="Times New Roman"/>
      <w:szCs w:val="24"/>
    </w:rPr>
  </w:style>
  <w:style w:type="paragraph" w:styleId="a5">
    <w:name w:val="footer"/>
    <w:basedOn w:val="a"/>
    <w:link w:val="a6"/>
    <w:uiPriority w:val="99"/>
    <w:unhideWhenUsed/>
    <w:rsid w:val="001E3666"/>
    <w:pPr>
      <w:tabs>
        <w:tab w:val="center" w:pos="4252"/>
        <w:tab w:val="right" w:pos="8504"/>
      </w:tabs>
      <w:snapToGrid w:val="0"/>
    </w:pPr>
  </w:style>
  <w:style w:type="character" w:customStyle="1" w:styleId="a6">
    <w:name w:val="フッター (文字)"/>
    <w:basedOn w:val="a0"/>
    <w:link w:val="a5"/>
    <w:uiPriority w:val="99"/>
    <w:rsid w:val="001E3666"/>
    <w:rPr>
      <w:rFonts w:ascii="Century" w:eastAsia="ＭＳ 明朝" w:hAnsi="Century" w:cs="Times New Roman"/>
      <w:szCs w:val="24"/>
    </w:rPr>
  </w:style>
  <w:style w:type="character" w:styleId="a7">
    <w:name w:val="Hyperlink"/>
    <w:rsid w:val="00173C49"/>
    <w:rPr>
      <w:color w:val="0563C1"/>
      <w:u w:val="single"/>
    </w:rPr>
  </w:style>
  <w:style w:type="character" w:styleId="a8">
    <w:name w:val="Unresolved Mention"/>
    <w:basedOn w:val="a0"/>
    <w:uiPriority w:val="99"/>
    <w:semiHidden/>
    <w:unhideWhenUsed/>
    <w:rsid w:val="0017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city.numazu.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835</Characters>
  <Application>Microsoft Office Word</Application>
  <DocSecurity>0</DocSecurity>
  <Lines>6</Lines>
  <Paragraphs>1</Paragraphs>
  <ScaleCrop>false</ScaleCrop>
  <Company>沼津市</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nz22IC311</dc:creator>
  <cp:keywords/>
  <dc:description/>
  <cp:lastModifiedBy>NZ24IC363</cp:lastModifiedBy>
  <cp:revision>14</cp:revision>
  <dcterms:created xsi:type="dcterms:W3CDTF">2024-12-10T02:05:00Z</dcterms:created>
  <dcterms:modified xsi:type="dcterms:W3CDTF">2025-02-17T00:18:00Z</dcterms:modified>
</cp:coreProperties>
</file>